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spacing w:val="1"/>
          <w:w w:val="100"/>
        </w:rPr>
        <w:t>P</w:t>
      </w:r>
      <w:r>
        <w:rPr>
          <w:spacing w:val="1"/>
          <w:w w:val="92"/>
        </w:rPr>
        <w:t>h</w:t>
      </w:r>
      <w:r>
        <w:rPr>
          <w:spacing w:val="1"/>
          <w:w w:val="92"/>
        </w:rPr>
        <w:t>a</w:t>
      </w:r>
      <w:r>
        <w:rPr>
          <w:spacing w:val="2"/>
          <w:w w:val="8"/>
        </w:rPr>
        <w:t>å</w:t>
      </w:r>
      <w:r>
        <w:rPr>
          <w:w w:val="96"/>
        </w:rPr>
        <w:t>m</w:t>
      </w:r>
      <w:r>
        <w:rPr/>
        <w:t> </w:t>
      </w:r>
      <w:r>
        <w:rPr>
          <w:spacing w:val="-25"/>
        </w:rPr>
        <w:t> </w:t>
      </w:r>
      <w:r>
        <w:rPr>
          <w:spacing w:val="3"/>
          <w:w w:val="97"/>
        </w:rPr>
        <w:t>3</w:t>
      </w:r>
      <w:r>
        <w:rPr>
          <w:w w:val="92"/>
        </w:rPr>
        <w:t>:</w:t>
      </w:r>
      <w:r>
        <w:rPr/>
        <w:t> </w:t>
      </w:r>
      <w:r>
        <w:rPr>
          <w:spacing w:val="-25"/>
        </w:rPr>
        <w:t> </w:t>
      </w:r>
      <w:r>
        <w:rPr>
          <w:spacing w:val="3"/>
          <w:w w:val="96"/>
        </w:rPr>
        <w:t>Ñ</w:t>
      </w:r>
      <w:r>
        <w:rPr>
          <w:spacing w:val="1"/>
          <w:w w:val="115"/>
        </w:rPr>
        <w:t>E</w:t>
      </w:r>
      <w:r>
        <w:rPr>
          <w:w w:val="5"/>
        </w:rPr>
        <w:t>Á</w:t>
      </w:r>
      <w:r>
        <w:rPr/>
        <w:t> </w:t>
      </w:r>
      <w:r>
        <w:rPr>
          <w:spacing w:val="2"/>
        </w:rPr>
        <w:t> </w:t>
      </w:r>
      <w:r>
        <w:rPr>
          <w:spacing w:val="3"/>
          <w:w w:val="107"/>
        </w:rPr>
        <w:t>T</w:t>
      </w:r>
      <w:r>
        <w:rPr>
          <w:spacing w:val="1"/>
          <w:w w:val="102"/>
        </w:rPr>
        <w:t>H</w:t>
      </w:r>
      <w:r>
        <w:rPr>
          <w:spacing w:val="2"/>
          <w:w w:val="97"/>
        </w:rPr>
        <w:t>Í</w:t>
      </w:r>
      <w:r>
        <w:rPr>
          <w:spacing w:val="1"/>
          <w:w w:val="97"/>
        </w:rPr>
        <w:t>C</w:t>
      </w:r>
      <w:r>
        <w:rPr>
          <w:w w:val="102"/>
        </w:rPr>
        <w:t>H</w:t>
      </w:r>
    </w:p>
    <w:p>
      <w:pPr>
        <w:pStyle w:val="BodyText"/>
        <w:spacing w:before="5"/>
        <w:jc w:val="left"/>
        <w:rPr>
          <w:rFonts w:ascii="Palatino Linotype"/>
          <w:b/>
        </w:rPr>
      </w:pPr>
    </w:p>
    <w:p>
      <w:pPr>
        <w:pStyle w:val="BodyText"/>
        <w:ind w:left="765" w:right="690"/>
      </w:pPr>
      <w:r>
        <w:rPr/>
        <w:t>Baáy giôø, Thích-ñeà-hoaøn-nhaân ñeán choã Phaät, ñaûnh  leã  roài  lui  ñöùng moät beân, baïch</w:t>
      </w:r>
      <w:r>
        <w:rPr>
          <w:spacing w:val="-45"/>
        </w:rPr>
        <w:t> </w:t>
      </w:r>
      <w:r>
        <w:rPr/>
        <w:t>Phaät:</w:t>
      </w:r>
    </w:p>
    <w:p>
      <w:pPr>
        <w:pStyle w:val="BodyText"/>
        <w:spacing w:before="20"/>
        <w:ind w:left="765" w:right="688"/>
      </w:pPr>
      <w:r>
        <w:rPr/>
        <w:t>–Cuùi xin Theá Toân chæ daïy cho con tu haønh nhö theá naøo? Thöa Theá Toân! Tröôùc kia coù moät thôøi, Töù ñaïi A-tu-la vöông maëc aùo giaùp laùt ñoàng, thaéng xe, cuøng vôùi quyeán  thuoäc  tieán  ñeán  coõi  trôøi  Ba  Möôi Ba khieâu chieán ñaùnh nhau. Luùc chö Thieân vaø A-tu-la giao chieán thì Thaùnh giaû Muïc-lieân coøn truï taïi theá. Thaùnh giaû Muïc-lieân ñeán choã töù A-tu-la, duøng phaùp ñuùng nhö thaät ñieàu phuïc hoï. Nhôø vaäy, chö Thieân vaø caùc A- tu-la ñeàu ñöôïc yeân oån, khoâng coøn tranh chaáp vôùi nhau, phæ baùng choáng traùi nhau. Thöa Theá Toân! Ñaïi Muïc-lieân ñaõ dieät ñoä roài, ngaøy nay Nhö Lai cuõng nhaäp Nieát-baøn. Neáu vaäy, sau naøy moãi khi chuùng con tranh chaáp, choáng traùi nhau, ai  seõ  hoøa  giaûi?  Xin  Theá  Toân chæ  daïy,  neáu  khi boán A-tu-la vöông cuøng con tranh chaáp nhau  thì con duøng phöông keá gì ñeå ñoái trò</w:t>
      </w:r>
      <w:r>
        <w:rPr>
          <w:spacing w:val="-6"/>
        </w:rPr>
        <w:t> </w:t>
      </w:r>
      <w:r>
        <w:rPr/>
        <w:t>hoï?</w:t>
      </w:r>
    </w:p>
    <w:p>
      <w:pPr>
        <w:pStyle w:val="BodyText"/>
        <w:spacing w:before="11"/>
        <w:ind w:left="1332"/>
      </w:pPr>
      <w:r>
        <w:rPr/>
        <w:t>Phaät baûo Thích-ñeà-hoaøn-nhaân:</w:t>
      </w:r>
    </w:p>
    <w:p>
      <w:pPr>
        <w:pStyle w:val="BodyText"/>
        <w:spacing w:before="30"/>
        <w:ind w:left="612" w:right="688"/>
      </w:pPr>
      <w:r>
        <w:rPr/>
        <w:t>–Naøy Kieàu-thi-ca! Thoâi chôù coù öu bi, chôù coù buoàn raàu, chôù coù lo laéng. Neáu oâng giöõ giôùi thì sôû nguyeän aét ñöôïc thaønh töïu. Chæ  coù  ngöôøi giöõ tònh giôùi môùi thaønh töïu, chöù chaúng phaûi ngöôøi khoâng giöõ tònh giôùi maø ñöôïc. Ngöôøi giöõ phaïm haïnh chöù chaúng phaûi ngöôøi khoâng giöõ phaïm haïnh, ngöôøi lìa duïc chöù chaúng phaûi ngöôøi khoâng lìa duïc, ngöôøi lìa saân chöù chaúng phaûi ngöôøi khoâng lìa saân, ngöôøi lìa si chöù chaúng phaûi ngöôøi khoâng lìa si, ngöôøi trí tueä chöù chaúng phaûi ngöôøi khoâng trí tueä maø ñöôïc thaønh töïu. Naøy Kieàu-thi-ca! Töø nay veà sau, Ta seõ baûo hoä oâng cho ñeán luùc chaùnh phaùp cuûa Ta chöa dieät. Neáu khi chö Thieân cuøng A-tu-la ñaùnh nhau, ngay luùc ñoù oâng xöng danh hieäu cuûa Ta thì chö Thieân seõ ñaéc thaéng.</w:t>
      </w:r>
    </w:p>
    <w:p>
      <w:pPr>
        <w:pStyle w:val="BodyText"/>
        <w:spacing w:before="20"/>
        <w:ind w:left="612" w:right="689"/>
      </w:pPr>
      <w:r>
        <w:rPr/>
        <w:t>Luùc ñoù, boán ñaïi A-tu-la vöông nghe Phaät noùi vieäc gia hoä, sôï rôïn toùc  gaùy, trong loøng töùc giaän ñeán ngay  choã  Phaät,  ñeán  roài  ñaûnh  leã  lui  ñöùng moät beân thöa</w:t>
      </w:r>
      <w:r>
        <w:rPr>
          <w:spacing w:val="-40"/>
        </w:rPr>
        <w:t> </w:t>
      </w:r>
      <w:r>
        <w:rPr/>
        <w:t>Phaät:</w:t>
      </w:r>
    </w:p>
    <w:p>
      <w:pPr>
        <w:pStyle w:val="BodyText"/>
        <w:spacing w:before="9"/>
        <w:ind w:left="1332" w:right="1053"/>
      </w:pPr>
      <w:r>
        <w:rPr/>
        <w:t>–Thöa Theá Toân! Vì duyeân côù gì maø Nhö Lai noùi lôøi gia hoä nhö</w:t>
      </w:r>
    </w:p>
    <w:p>
      <w:pPr>
        <w:spacing w:after="0"/>
        <w:sectPr>
          <w:type w:val="continuous"/>
          <w:pgSz w:w="11910" w:h="16840"/>
          <w:pgMar w:top="1220" w:bottom="280" w:left="1680" w:right="1680"/>
        </w:sectPr>
      </w:pPr>
    </w:p>
    <w:p>
      <w:pPr>
        <w:pStyle w:val="BodyText"/>
        <w:spacing w:before="28"/>
        <w:ind w:left="612"/>
        <w:jc w:val="left"/>
      </w:pPr>
      <w:r>
        <w:rPr>
          <w:w w:val="95"/>
        </w:rPr>
        <w:t>vaäy.</w:t>
      </w:r>
    </w:p>
    <w:p>
      <w:pPr>
        <w:pStyle w:val="BodyText"/>
        <w:spacing w:before="4"/>
        <w:jc w:val="left"/>
        <w:rPr>
          <w:sz w:val="27"/>
        </w:rPr>
      </w:pPr>
      <w:r>
        <w:rPr/>
        <w:br w:type="column"/>
      </w:r>
      <w:r>
        <w:rPr>
          <w:sz w:val="27"/>
        </w:rPr>
      </w:r>
    </w:p>
    <w:p>
      <w:pPr>
        <w:pStyle w:val="BodyText"/>
        <w:ind w:left="261"/>
        <w:jc w:val="left"/>
      </w:pPr>
      <w:r>
        <w:rPr/>
        <w:t>Phaät baûo boán ñaïi A-tu-la:</w:t>
      </w:r>
    </w:p>
    <w:p>
      <w:pPr>
        <w:pStyle w:val="BodyText"/>
        <w:spacing w:before="20"/>
        <w:ind w:left="261"/>
        <w:jc w:val="left"/>
      </w:pPr>
      <w:r>
        <w:rPr>
          <w:spacing w:val="1"/>
          <w:w w:val="98"/>
        </w:rPr>
        <w:t>–</w:t>
      </w:r>
      <w:r>
        <w:rPr>
          <w:w w:val="98"/>
        </w:rPr>
        <w:t>C</w:t>
      </w:r>
      <w:r>
        <w:rPr>
          <w:spacing w:val="2"/>
          <w:w w:val="98"/>
        </w:rPr>
        <w:t>aù</w:t>
      </w:r>
      <w:r>
        <w:rPr>
          <w:w w:val="98"/>
        </w:rPr>
        <w:t>c</w:t>
      </w:r>
      <w:r>
        <w:rPr>
          <w:spacing w:val="13"/>
        </w:rPr>
        <w:t> </w:t>
      </w:r>
      <w:r>
        <w:rPr>
          <w:w w:val="98"/>
        </w:rPr>
        <w:t>o</w:t>
      </w:r>
      <w:r>
        <w:rPr>
          <w:spacing w:val="2"/>
          <w:w w:val="98"/>
        </w:rPr>
        <w:t>ân</w:t>
      </w:r>
      <w:r>
        <w:rPr>
          <w:w w:val="98"/>
        </w:rPr>
        <w:t>g</w:t>
      </w:r>
      <w:r>
        <w:rPr>
          <w:spacing w:val="12"/>
        </w:rPr>
        <w:t> </w:t>
      </w:r>
      <w:r>
        <w:rPr>
          <w:spacing w:val="2"/>
          <w:w w:val="98"/>
        </w:rPr>
        <w:t>c</w:t>
      </w:r>
      <w:r>
        <w:rPr>
          <w:spacing w:val="-3"/>
          <w:w w:val="98"/>
        </w:rPr>
        <w:t>h</w:t>
      </w:r>
      <w:r>
        <w:rPr>
          <w:spacing w:val="2"/>
          <w:w w:val="98"/>
        </w:rPr>
        <w:t>ô</w:t>
      </w:r>
      <w:r>
        <w:rPr>
          <w:w w:val="98"/>
        </w:rPr>
        <w:t>ù</w:t>
      </w:r>
      <w:r>
        <w:rPr>
          <w:spacing w:val="14"/>
        </w:rPr>
        <w:t> </w:t>
      </w:r>
      <w:r>
        <w:rPr>
          <w:spacing w:val="2"/>
          <w:w w:val="96"/>
        </w:rPr>
        <w:t>co</w:t>
      </w:r>
      <w:r>
        <w:rPr>
          <w:w w:val="96"/>
        </w:rPr>
        <w:t>ù</w:t>
      </w:r>
      <w:r>
        <w:rPr>
          <w:spacing w:val="14"/>
        </w:rPr>
        <w:t> </w:t>
      </w:r>
      <w:r>
        <w:rPr>
          <w:spacing w:val="2"/>
          <w:w w:val="98"/>
        </w:rPr>
        <w:t>b</w:t>
      </w:r>
      <w:r>
        <w:rPr>
          <w:w w:val="98"/>
        </w:rPr>
        <w:t>u</w:t>
      </w:r>
      <w:r>
        <w:rPr>
          <w:spacing w:val="2"/>
          <w:w w:val="98"/>
        </w:rPr>
        <w:t>oà</w:t>
      </w:r>
      <w:r>
        <w:rPr>
          <w:w w:val="98"/>
        </w:rPr>
        <w:t>n</w:t>
      </w:r>
      <w:r>
        <w:rPr>
          <w:spacing w:val="11"/>
        </w:rPr>
        <w:t> </w:t>
      </w:r>
      <w:r>
        <w:rPr>
          <w:spacing w:val="3"/>
          <w:w w:val="98"/>
        </w:rPr>
        <w:t>r</w:t>
      </w:r>
      <w:r>
        <w:rPr>
          <w:w w:val="98"/>
        </w:rPr>
        <w:t>a</w:t>
      </w:r>
      <w:r>
        <w:rPr>
          <w:spacing w:val="2"/>
          <w:w w:val="98"/>
        </w:rPr>
        <w:t>à</w:t>
      </w:r>
      <w:r>
        <w:rPr>
          <w:w w:val="98"/>
        </w:rPr>
        <w:t>u,</w:t>
      </w:r>
      <w:r>
        <w:rPr>
          <w:spacing w:val="15"/>
        </w:rPr>
        <w:t> </w:t>
      </w:r>
      <w:r>
        <w:rPr>
          <w:spacing w:val="2"/>
          <w:w w:val="98"/>
        </w:rPr>
        <w:t>c</w:t>
      </w:r>
      <w:r>
        <w:rPr>
          <w:spacing w:val="-3"/>
          <w:w w:val="98"/>
        </w:rPr>
        <w:t>h</w:t>
      </w:r>
      <w:r>
        <w:rPr>
          <w:spacing w:val="2"/>
          <w:w w:val="98"/>
        </w:rPr>
        <w:t>ô</w:t>
      </w:r>
      <w:r>
        <w:rPr>
          <w:w w:val="98"/>
        </w:rPr>
        <w:t>ù</w:t>
      </w:r>
      <w:r>
        <w:rPr>
          <w:spacing w:val="14"/>
        </w:rPr>
        <w:t> </w:t>
      </w:r>
      <w:r>
        <w:rPr>
          <w:spacing w:val="2"/>
        </w:rPr>
        <w:t>c</w:t>
      </w:r>
      <w:r>
        <w:rPr>
          <w:spacing w:val="-1"/>
        </w:rPr>
        <w:t>o</w:t>
      </w:r>
      <w:r>
        <w:rPr>
          <w:w w:val="28"/>
        </w:rPr>
        <w:t>ù</w:t>
      </w:r>
      <w:r>
        <w:rPr>
          <w:spacing w:val="14"/>
        </w:rPr>
        <w:t> </w:t>
      </w:r>
      <w:r>
        <w:rPr/>
        <w:t>lo</w:t>
      </w:r>
      <w:r>
        <w:rPr>
          <w:spacing w:val="13"/>
        </w:rPr>
        <w:t> </w:t>
      </w:r>
      <w:r>
        <w:rPr>
          <w:w w:val="96"/>
        </w:rPr>
        <w:t>sôï.</w:t>
      </w:r>
      <w:r>
        <w:rPr>
          <w:spacing w:val="13"/>
        </w:rPr>
        <w:t> </w:t>
      </w:r>
      <w:r>
        <w:rPr>
          <w:w w:val="96"/>
        </w:rPr>
        <w:t>Coù</w:t>
      </w:r>
      <w:r>
        <w:rPr>
          <w:spacing w:val="13"/>
        </w:rPr>
        <w:t> </w:t>
      </w:r>
      <w:r>
        <w:rPr>
          <w:spacing w:val="-1"/>
          <w:w w:val="96"/>
        </w:rPr>
        <w:t>l</w:t>
      </w:r>
      <w:r>
        <w:rPr>
          <w:w w:val="96"/>
        </w:rPr>
        <w:t>u</w:t>
      </w:r>
      <w:r>
        <w:rPr>
          <w:spacing w:val="-3"/>
          <w:w w:val="96"/>
        </w:rPr>
        <w:t>ù</w:t>
      </w:r>
      <w:r>
        <w:rPr>
          <w:w w:val="96"/>
        </w:rPr>
        <w:t>c</w:t>
      </w:r>
      <w:r>
        <w:rPr>
          <w:spacing w:val="14"/>
        </w:rPr>
        <w:t> </w:t>
      </w:r>
      <w:r>
        <w:rPr>
          <w:w w:val="98"/>
        </w:rPr>
        <w:t>c</w:t>
      </w:r>
      <w:r>
        <w:rPr>
          <w:spacing w:val="-2"/>
          <w:w w:val="98"/>
        </w:rPr>
        <w:t>a</w:t>
      </w:r>
      <w:r>
        <w:rPr>
          <w:spacing w:val="-3"/>
          <w:w w:val="98"/>
        </w:rPr>
        <w:t>ù</w:t>
      </w:r>
      <w:r>
        <w:rPr>
          <w:w w:val="98"/>
        </w:rPr>
        <w:t>c</w:t>
      </w:r>
      <w:r>
        <w:rPr>
          <w:spacing w:val="14"/>
        </w:rPr>
        <w:t> </w:t>
      </w:r>
      <w:r>
        <w:rPr>
          <w:w w:val="98"/>
        </w:rPr>
        <w:t>o</w:t>
      </w:r>
      <w:r>
        <w:rPr>
          <w:spacing w:val="-3"/>
          <w:w w:val="98"/>
        </w:rPr>
        <w:t>â</w:t>
      </w:r>
      <w:r>
        <w:rPr>
          <w:w w:val="98"/>
        </w:rPr>
        <w:t>ng</w:t>
      </w:r>
      <w:r>
        <w:rPr>
          <w:spacing w:val="12"/>
        </w:rPr>
        <w:t> </w:t>
      </w:r>
      <w:r>
        <w:rPr>
          <w:w w:val="96"/>
        </w:rPr>
        <w:t>seõ</w:t>
      </w:r>
      <w:r>
        <w:rPr>
          <w:spacing w:val="13"/>
        </w:rPr>
        <w:t> </w:t>
      </w:r>
      <w:r>
        <w:rPr>
          <w:w w:val="98"/>
        </w:rPr>
        <w:t>ñ</w:t>
      </w:r>
      <w:r>
        <w:rPr>
          <w:spacing w:val="-5"/>
          <w:w w:val="98"/>
        </w:rPr>
        <w:t>ö</w:t>
      </w:r>
      <w:r>
        <w:rPr>
          <w:w w:val="98"/>
        </w:rPr>
        <w:t>ô</w:t>
      </w:r>
      <w:r>
        <w:rPr>
          <w:spacing w:val="-3"/>
          <w:w w:val="98"/>
        </w:rPr>
        <w:t>ï</w:t>
      </w:r>
      <w:r>
        <w:rPr>
          <w:w w:val="98"/>
        </w:rPr>
        <w:t>c</w:t>
      </w:r>
    </w:p>
    <w:p>
      <w:pPr>
        <w:spacing w:after="0"/>
        <w:jc w:val="left"/>
        <w:sectPr>
          <w:type w:val="continuous"/>
          <w:pgSz w:w="11910" w:h="16840"/>
          <w:pgMar w:top="1220" w:bottom="280" w:left="1680" w:right="1680"/>
          <w:cols w:num="2" w:equalWidth="0">
            <w:col w:w="1031" w:space="40"/>
            <w:col w:w="7479"/>
          </w:cols>
        </w:sectPr>
      </w:pPr>
    </w:p>
    <w:p>
      <w:pPr>
        <w:spacing w:before="74"/>
        <w:ind w:left="2740" w:right="2239" w:firstLine="0"/>
        <w:jc w:val="center"/>
        <w:rPr>
          <w:rFonts w:ascii="Times New Roman" w:hAnsi="Times New Roman"/>
          <w:sz w:val="20"/>
        </w:rPr>
      </w:pPr>
      <w:r>
        <w:rPr/>
        <w:pict>
          <v:rect style="position:absolute;margin-left:110.160004pt;margin-top:19.230013pt;width:371.879975pt;height:.48pt;mso-position-horizontal-relative:page;mso-position-vertical-relative:paragraph;z-index:-15728640;mso-wrap-distance-left:0;mso-wrap-distance-right:0" filled="true" fillcolor="#000000" stroked="false">
            <v:fill type="solid"/>
            <w10:wrap type="topAndBottom"/>
          </v:rect>
        </w:pict>
      </w:r>
      <w:r>
        <w:rPr>
          <w:color w:val="FF0000"/>
          <w:sz w:val="20"/>
        </w:rPr>
        <w:t>LINH S</w:t>
      </w:r>
      <w:r>
        <w:rPr>
          <w:rFonts w:ascii="Times New Roman" w:hAnsi="Times New Roman"/>
          <w:color w:val="FF0000"/>
          <w:sz w:val="20"/>
        </w:rPr>
        <w:t>ƠN PHÁP BẢO ĐẠI TẠNG KINH</w:t>
      </w:r>
    </w:p>
    <w:p>
      <w:pPr>
        <w:pStyle w:val="BodyText"/>
        <w:ind w:left="551" w:right="748"/>
      </w:pPr>
      <w:r>
        <w:rPr/>
        <w:t>ñaïi töï taïi hôn coõi trôøi Ba Möôi Ba, laïi khoâng coøn ñaùnh nhau, khoâng coøn tranh caõi, khoâng coøn caïnh tranh, khoâng coøn choáng traùi. Do vaäy caùc oâng phaûi thaän troïng chôù coù ñaùnh nhau, chôù phæ baùng nhau, chôù tranh luaän nhau, chôù coù taâm choáng traùi, neân khôûi taâm töø, taâm thöông yeâu thì seõ ñöôïc nhö yù muoán. Naøy caùc nhaân giaû! Maïng soáng khoâng bao laâu, baäc chuû töï taïi cuõng phaûi thuaän theo söï voâ thöôøng. Naøy caùc nhaân giaû! Theá gian coù ñaày ñuû söï hoäi hôïp aét coù söï ly taùn. Naøy caùc nhaân giaû! Neân quaùn trieät ñeå voâ thöôøng teá Nhö Lai </w:t>
      </w:r>
      <w:r>
        <w:rPr>
          <w:spacing w:val="-3"/>
        </w:rPr>
        <w:t>daïy, </w:t>
      </w:r>
      <w:r>
        <w:rPr/>
        <w:t>khoâng </w:t>
      </w:r>
      <w:r>
        <w:rPr>
          <w:spacing w:val="-3"/>
        </w:rPr>
        <w:t>oaùn </w:t>
      </w:r>
      <w:r>
        <w:rPr/>
        <w:t>thuø caùc chuùng  sinh,  khoâng choáng traùi, khoâng tranh giaønh, thöôøng taïo söï hoøa hôïp. Heát thaûy chuùng sinh coøn phaùt taâm bình ñaúng, huoáng gì caùc oâng coù chuùt ít thieän caên</w:t>
      </w:r>
      <w:r>
        <w:rPr>
          <w:spacing w:val="24"/>
        </w:rPr>
        <w:t> </w:t>
      </w:r>
      <w:r>
        <w:rPr/>
        <w:t>maø</w:t>
      </w:r>
      <w:r>
        <w:rPr>
          <w:spacing w:val="24"/>
        </w:rPr>
        <w:t> </w:t>
      </w:r>
      <w:r>
        <w:rPr/>
        <w:t>laïi</w:t>
      </w:r>
      <w:r>
        <w:rPr>
          <w:spacing w:val="23"/>
        </w:rPr>
        <w:t> </w:t>
      </w:r>
      <w:r>
        <w:rPr/>
        <w:t>vui</w:t>
      </w:r>
      <w:r>
        <w:rPr>
          <w:spacing w:val="23"/>
        </w:rPr>
        <w:t> </w:t>
      </w:r>
      <w:r>
        <w:rPr/>
        <w:t>thích</w:t>
      </w:r>
      <w:r>
        <w:rPr>
          <w:spacing w:val="24"/>
        </w:rPr>
        <w:t> </w:t>
      </w:r>
      <w:r>
        <w:rPr/>
        <w:t>ñaáu</w:t>
      </w:r>
      <w:r>
        <w:rPr>
          <w:spacing w:val="24"/>
        </w:rPr>
        <w:t> </w:t>
      </w:r>
      <w:r>
        <w:rPr/>
        <w:t>tranh,</w:t>
      </w:r>
      <w:r>
        <w:rPr>
          <w:spacing w:val="24"/>
        </w:rPr>
        <w:t> </w:t>
      </w:r>
      <w:r>
        <w:rPr/>
        <w:t>xaâm</w:t>
      </w:r>
      <w:r>
        <w:rPr>
          <w:spacing w:val="25"/>
        </w:rPr>
        <w:t> </w:t>
      </w:r>
      <w:r>
        <w:rPr/>
        <w:t>laán</w:t>
      </w:r>
      <w:r>
        <w:rPr>
          <w:spacing w:val="24"/>
        </w:rPr>
        <w:t> </w:t>
      </w:r>
      <w:r>
        <w:rPr/>
        <w:t>nhau</w:t>
      </w:r>
      <w:r>
        <w:rPr>
          <w:spacing w:val="21"/>
        </w:rPr>
        <w:t> </w:t>
      </w:r>
      <w:r>
        <w:rPr/>
        <w:t>sao.</w:t>
      </w:r>
      <w:r>
        <w:rPr>
          <w:spacing w:val="21"/>
        </w:rPr>
        <w:t> </w:t>
      </w:r>
      <w:r>
        <w:rPr/>
        <w:t>Naøy</w:t>
      </w:r>
      <w:r>
        <w:rPr>
          <w:spacing w:val="24"/>
        </w:rPr>
        <w:t> </w:t>
      </w:r>
      <w:r>
        <w:rPr/>
        <w:t>caùc</w:t>
      </w:r>
      <w:r>
        <w:rPr>
          <w:spacing w:val="24"/>
        </w:rPr>
        <w:t> </w:t>
      </w:r>
      <w:r>
        <w:rPr/>
        <w:t>nhaân</w:t>
      </w:r>
      <w:r>
        <w:rPr>
          <w:spacing w:val="24"/>
        </w:rPr>
        <w:t> </w:t>
      </w:r>
      <w:r>
        <w:rPr/>
        <w:t>giaû!</w:t>
      </w:r>
    </w:p>
    <w:p>
      <w:pPr>
        <w:pStyle w:val="BodyText"/>
        <w:spacing w:before="3"/>
        <w:jc w:val="left"/>
        <w:rPr>
          <w:sz w:val="26"/>
        </w:rPr>
      </w:pPr>
    </w:p>
    <w:p>
      <w:pPr>
        <w:pStyle w:val="BodyText"/>
        <w:ind w:left="705" w:right="748"/>
      </w:pPr>
      <w:r>
        <w:rPr/>
        <w:t>Neáu khôûi taâm naõo haïi keû khaùc thì ngöôøi naøy seõ bò naõo haïi trôû laïi   trong nhieàu kieáp. Caùc nhaân giaû! Neáu coù ngöôøi öa thích saùt haïi thì ngöôøi naøy seõ bò quaû baùo thoï maïng ngaén nguûi;  neáu  thích ñaáu tranh    thì ngöôøi naøy thöôøng bò quaû baùo sôï cheát, khoâng coù baø con quyeán  thuoäc, khoâng coù theá löïc maïnh. Naøy caùc nhaân giaû! Hai  nghieäp  thieän vaø aùc troïn khoâng tan maát. Vì vaäy, töø nay veà sau, caùc oâng phaûi luoân luoân truï taâm töø, truï thaân nghieäp töø,  </w:t>
      </w:r>
      <w:r>
        <w:rPr>
          <w:spacing w:val="-3"/>
        </w:rPr>
        <w:t>khaåu  </w:t>
      </w:r>
      <w:r>
        <w:rPr/>
        <w:t>nghieäp  töø,  yù  nghieäp  töø, chôù coù ñaáu tranh, chôù tranh giaønh, chôù phæ baùng nhau. Nhôø  nhaân duyeân naøy neân caùc oâng ñaït ñöôïc lôïi ích an vui trong nhieàu kieáp, sau naøy khoâng coù hoái</w:t>
      </w:r>
      <w:r>
        <w:rPr>
          <w:spacing w:val="-31"/>
        </w:rPr>
        <w:t> </w:t>
      </w:r>
      <w:r>
        <w:rPr/>
        <w:t>tieác.</w:t>
      </w:r>
    </w:p>
    <w:p>
      <w:pPr>
        <w:pStyle w:val="BodyText"/>
        <w:spacing w:before="12"/>
        <w:ind w:left="1272"/>
      </w:pPr>
      <w:r>
        <w:rPr/>
        <w:t>Phaät noùi lôøi naøy roài, boán ñaïi A-tu-la vöông baïch Phaät:</w:t>
      </w:r>
    </w:p>
    <w:p>
      <w:pPr>
        <w:pStyle w:val="BodyText"/>
        <w:spacing w:before="29"/>
        <w:ind w:left="705" w:right="748"/>
      </w:pPr>
      <w:r>
        <w:rPr/>
        <w:t>–Thaät ñuùng nhö vaäy, thöa Theá Toân!  Thaät  ñuùng  nhö  vaäy,  thöa  Thieän Theä! Chuùng con xin y theo lôøi Nhö Lai daïy, tu nhö vaäy, truï    nhö vaäy. Thöa Theá Toân! Töø nay veà sau con xaû boû taát caû söï chieán    ñaáu, nhaát nhaát tu taâm töø</w:t>
      </w:r>
      <w:r>
        <w:rPr>
          <w:spacing w:val="-37"/>
        </w:rPr>
        <w:t> </w:t>
      </w:r>
      <w:r>
        <w:rPr/>
        <w:t>bi.</w:t>
      </w:r>
    </w:p>
    <w:p>
      <w:pPr>
        <w:pStyle w:val="BodyText"/>
        <w:spacing w:before="20"/>
        <w:ind w:left="705" w:right="749"/>
      </w:pPr>
      <w:r>
        <w:rPr/>
        <w:t>Nghe Phaät Nieát-baøn, Thích-ñeà-hoaøn-nhaân nhö bò muõi teân öu saàu baén truùng, loøng saàu naõo cöïc ñoä, xoùt thöông khoùc loùc, rôi leä baïch Phaät:</w:t>
      </w:r>
    </w:p>
    <w:p>
      <w:pPr>
        <w:pStyle w:val="BodyText"/>
        <w:spacing w:before="21"/>
        <w:ind w:left="705" w:right="746"/>
      </w:pPr>
      <w:r>
        <w:rPr/>
        <w:t>–Thöa Theá Toân! Töø nay cho ñeán luùc  phaùp  truï,  con  khoâng  coøn  höôûng thoï naêm </w:t>
      </w:r>
      <w:r>
        <w:rPr>
          <w:spacing w:val="-3"/>
        </w:rPr>
        <w:t>duïc, </w:t>
      </w:r>
      <w:r>
        <w:rPr/>
        <w:t>khoâng vaøo noäi cung, khoâng maëc y phuïc </w:t>
      </w:r>
      <w:r>
        <w:rPr>
          <w:spacing w:val="-3"/>
        </w:rPr>
        <w:t>khaùc. Ñaïi </w:t>
      </w:r>
      <w:r>
        <w:rPr/>
        <w:t>ñöùc Baø-giaø-baø gioáng nhö baäc gia tröôûng qua ñôøi. Laø ngöôøi tri thöùc ñöôïc aân döôõng thì taâm sinh khoå naõo khi  nhôù nghó  aân  xöa,  vì  nhôù nghó aân döôõng aáy neân ñau loøng rôi leä, chuyeân nhaát gìn giöõ ñaïo hieáu. Thöa  Theá Toân! Con cuõng nhö vaäy. Töø nay cho ñeán thôøi phaùp truï,   suoát thôøi gian ñoù con ñau loøng rôi leä, chuyeân trì gìn giöõ ñaïo</w:t>
      </w:r>
      <w:r>
        <w:rPr>
          <w:spacing w:val="-27"/>
        </w:rPr>
        <w:t> </w:t>
      </w:r>
      <w:r>
        <w:rPr/>
        <w:t>hieáu,</w:t>
      </w:r>
    </w:p>
    <w:p>
      <w:pPr>
        <w:pStyle w:val="BodyText"/>
        <w:spacing w:before="175"/>
        <w:ind w:left="2740" w:right="2239"/>
        <w:jc w:val="center"/>
        <w:rPr>
          <w:rFonts w:ascii="Times New Roman"/>
        </w:rPr>
      </w:pPr>
      <w:hyperlink r:id="rId5">
        <w:r>
          <w:rPr>
            <w:rFonts w:ascii="Times New Roman"/>
            <w:color w:val="0000FF"/>
            <w:u w:val="single" w:color="0000FF"/>
          </w:rPr>
          <w:t>www.daitangkinh.org</w:t>
        </w:r>
      </w:hyperlink>
    </w:p>
    <w:p>
      <w:pPr>
        <w:spacing w:after="0"/>
        <w:jc w:val="center"/>
        <w:rPr>
          <w:rFonts w:ascii="Times New Roman"/>
        </w:rPr>
        <w:sectPr>
          <w:pgSz w:w="11910" w:h="16840"/>
          <w:pgMar w:top="780" w:bottom="280" w:left="1680" w:right="1680"/>
        </w:sectPr>
      </w:pPr>
    </w:p>
    <w:p>
      <w:pPr>
        <w:spacing w:before="79"/>
        <w:ind w:left="0" w:right="614" w:firstLine="0"/>
        <w:jc w:val="right"/>
        <w:rPr>
          <w:sz w:val="20"/>
        </w:rPr>
      </w:pPr>
      <w:r>
        <w:rPr/>
        <w:pict>
          <v:rect style="position:absolute;margin-left:110.160004pt;margin-top:19.240023pt;width:371.879975pt;height:.48pt;mso-position-horizontal-relative:page;mso-position-vertical-relative:paragraph;z-index:-15728128;mso-wrap-distance-left:0;mso-wrap-distance-right:0" filled="true" fillcolor="#000000" stroked="false">
            <v:fill type="solid"/>
            <w10:wrap type="topAndBottom"/>
          </v:rect>
        </w:pict>
      </w:r>
      <w:r>
        <w:rPr>
          <w:w w:val="99"/>
          <w:sz w:val="20"/>
        </w:rPr>
        <w:t>3</w:t>
      </w:r>
    </w:p>
    <w:p>
      <w:pPr>
        <w:pStyle w:val="BodyText"/>
        <w:ind w:left="705" w:right="746"/>
      </w:pPr>
      <w:r>
        <w:rPr/>
        <w:t>khoâng thoï höôûng naêm duïc,  khoâng  vaøo  noäi  cung,  khoâng  maëc  y  phuïc khaùc. Vì sao? Vì ñaáng Ñaïo sö saùng suoát voâ thöôïng ñang cuøng  con xa lìa, khoâng coøn ñöôïc gaëp, khoâng coøn hoäi hôïp. Thích-ñeà-hoaøn- nhaân thöa nhö vaäy roài, ñöùng ñoù cuùi maët than</w:t>
      </w:r>
      <w:r>
        <w:rPr>
          <w:spacing w:val="-49"/>
        </w:rPr>
        <w:t> </w:t>
      </w:r>
      <w:r>
        <w:rPr/>
        <w:t>khoùc.</w:t>
      </w:r>
    </w:p>
    <w:p>
      <w:pPr>
        <w:pStyle w:val="BodyText"/>
        <w:spacing w:before="4"/>
        <w:jc w:val="left"/>
        <w:rPr>
          <w:sz w:val="23"/>
        </w:rPr>
      </w:pPr>
    </w:p>
    <w:p>
      <w:pPr>
        <w:pStyle w:val="BodyText"/>
        <w:ind w:right="51"/>
        <w:jc w:val="center"/>
        <w:rPr>
          <w:rFonts w:ascii="Wingdings" w:hAnsi="Wingdings"/>
        </w:rPr>
      </w:pPr>
      <w:r>
        <w:rPr>
          <w:rFonts w:ascii="Wingdings" w:hAnsi="Wingdings"/>
        </w:rPr>
        <w:t></w:t>
      </w:r>
    </w:p>
    <w:sectPr>
      <w:pgSz w:w="11910" w:h="16840"/>
      <w:pgMar w:top="7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VNI-Times">
    <w:altName w:val="VNI-Times"/>
    <w:charset w:val="0"/>
    <w:family w:val="auto"/>
    <w:pitch w:val="variable"/>
  </w:font>
  <w:font w:name="Palatino Linotype">
    <w:altName w:val="Palatino Linotype"/>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93"/>
      <w:ind w:left="2740" w:right="2102"/>
      <w:jc w:val="center"/>
    </w:pPr>
    <w:rPr>
      <w:rFonts w:ascii="Palatino Linotype" w:hAnsi="Palatino Linotype" w:eastAsia="Palatino Linotype" w:cs="Palatino Linotype"/>
      <w:b/>
      <w:bC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- 038 380 Q1-P03 Ä’áº¿ ThÃ­ch-Kinh Ä’áº¡i Bi.docx</dc:title>
  <dcterms:created xsi:type="dcterms:W3CDTF">2021-03-10T11:32:05Z</dcterms:created>
  <dcterms:modified xsi:type="dcterms:W3CDTF">2021-03-10T11:32:05Z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2017-06-20T00:00:00Z</vt:filetime>
  </property>
  <property fmtid="{D5CDD505-2E9C-101B-9397-08002B2CF9AE}" pid="3" name="LastSaved">
    <vt:filetime>2021-03-10T00:00:00Z</vt:filetime>
  </property>
</Properties>
</file>